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783"/>
        <w:gridCol w:w="6233"/>
      </w:tblGrid>
      <w:tr w:rsidR="008A7364" w:rsidRPr="004B76FB" w14:paraId="2C2EF5B1" w14:textId="77777777">
        <w:trPr>
          <w:trHeight w:val="530"/>
        </w:trPr>
        <w:tc>
          <w:tcPr>
            <w:tcW w:w="2783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735232" w14:textId="68B77500" w:rsidR="008A7364" w:rsidRPr="004B76FB" w:rsidRDefault="008A7364" w:rsidP="008A7364">
            <w:pPr>
              <w:rPr>
                <w:rFonts w:ascii="Arial" w:hAnsi="Arial" w:cs="Arial"/>
              </w:rPr>
            </w:pPr>
            <w:r w:rsidRPr="004B76FB">
              <w:rPr>
                <w:rFonts w:ascii="Arial" w:hAnsi="Arial" w:cs="Arial"/>
              </w:rPr>
              <w:t>Module</w:t>
            </w:r>
          </w:p>
        </w:tc>
        <w:tc>
          <w:tcPr>
            <w:tcW w:w="62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14:paraId="171217FD" w14:textId="4BEE54E5" w:rsidR="008A7364" w:rsidRPr="001F7480" w:rsidRDefault="009540CD" w:rsidP="008A7364">
            <w:pPr>
              <w:rPr>
                <w:rFonts w:ascii="Arial" w:hAnsi="Arial" w:cs="Arial"/>
              </w:rPr>
            </w:pPr>
            <w:r>
              <w:t>WSQ- Business Analytics (SF)</w:t>
            </w:r>
          </w:p>
        </w:tc>
      </w:tr>
      <w:tr w:rsidR="008A7364" w:rsidRPr="004B76FB" w14:paraId="4C03263C" w14:textId="77777777">
        <w:trPr>
          <w:trHeight w:val="530"/>
        </w:trPr>
        <w:tc>
          <w:tcPr>
            <w:tcW w:w="2783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94444B" w14:textId="77777777" w:rsidR="008A7364" w:rsidRPr="004B76FB" w:rsidRDefault="008A7364" w:rsidP="008A7364">
            <w:pPr>
              <w:rPr>
                <w:rFonts w:ascii="Arial" w:hAnsi="Arial" w:cs="Arial"/>
              </w:rPr>
            </w:pPr>
            <w:r w:rsidRPr="004B76FB">
              <w:rPr>
                <w:rFonts w:ascii="Arial" w:hAnsi="Arial" w:cs="Arial"/>
              </w:rPr>
              <w:t>Name</w:t>
            </w:r>
          </w:p>
        </w:tc>
        <w:tc>
          <w:tcPr>
            <w:tcW w:w="62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14:paraId="730CC58A" w14:textId="0213973F" w:rsidR="008A7364" w:rsidRPr="004B76FB" w:rsidRDefault="009540CD" w:rsidP="008A7364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Koh Chun Yao</w:t>
            </w:r>
          </w:p>
        </w:tc>
      </w:tr>
      <w:tr w:rsidR="008A7364" w:rsidRPr="004B76FB" w14:paraId="46BDB45A" w14:textId="77777777">
        <w:trPr>
          <w:trHeight w:val="440"/>
        </w:trPr>
        <w:tc>
          <w:tcPr>
            <w:tcW w:w="2783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DEA33D" w14:textId="21CA1AB6" w:rsidR="008A7364" w:rsidRPr="004B76FB" w:rsidRDefault="008A7364" w:rsidP="008A7364">
            <w:pPr>
              <w:rPr>
                <w:rFonts w:ascii="Arial" w:hAnsi="Arial" w:cs="Arial"/>
              </w:rPr>
            </w:pPr>
            <w:r w:rsidRPr="004B76FB">
              <w:rPr>
                <w:rFonts w:ascii="Arial" w:hAnsi="Arial" w:cs="Arial"/>
              </w:rPr>
              <w:t>Date</w:t>
            </w:r>
          </w:p>
        </w:tc>
        <w:tc>
          <w:tcPr>
            <w:tcW w:w="62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14:paraId="0B293407" w14:textId="4C7F9F4A" w:rsidR="008A7364" w:rsidRPr="004B76FB" w:rsidRDefault="009540CD" w:rsidP="008A7364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14 Feb 2026</w:t>
            </w:r>
            <w:bookmarkStart w:id="0" w:name="_GoBack"/>
            <w:bookmarkEnd w:id="0"/>
          </w:p>
        </w:tc>
      </w:tr>
    </w:tbl>
    <w:p w14:paraId="1BA1F392" w14:textId="01388AFC" w:rsidR="00806DD7" w:rsidRDefault="008A7364" w:rsidP="00806DD7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val="en-SG"/>
        </w:rPr>
      </w:pPr>
      <w:r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val="en-SG"/>
        </w:rPr>
        <w:t>Assignment</w:t>
      </w:r>
      <w:r w:rsidR="00602AB0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val="en-SG"/>
        </w:rPr>
        <w:t>-</w:t>
      </w:r>
      <w:r w:rsidR="000A7BC2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val="en-SG"/>
        </w:rPr>
        <w:t>2</w:t>
      </w:r>
      <w:r w:rsidR="00F95080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val="en-SG"/>
        </w:rPr>
        <w:t>a</w:t>
      </w:r>
      <w:r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val="en-SG"/>
        </w:rPr>
        <w:t xml:space="preserve"> Submission</w:t>
      </w:r>
    </w:p>
    <w:p w14:paraId="3ACE94A0" w14:textId="6CCA66DA" w:rsidR="00177D41" w:rsidRPr="000D4CC3" w:rsidRDefault="008A7364" w:rsidP="00177D41">
      <w:pPr>
        <w:pStyle w:val="Heading1"/>
        <w:rPr>
          <w:color w:val="FF0000"/>
          <w:sz w:val="40"/>
          <w:szCs w:val="40"/>
          <w:lang w:val="en-SG"/>
        </w:rPr>
      </w:pPr>
      <w:r w:rsidRPr="00565BD1">
        <w:rPr>
          <w:sz w:val="40"/>
          <w:szCs w:val="40"/>
          <w:lang w:val="en-SG"/>
        </w:rPr>
        <w:t xml:space="preserve">Provide screenshot of </w:t>
      </w:r>
      <w:r w:rsidR="006A5A5A">
        <w:rPr>
          <w:sz w:val="40"/>
          <w:szCs w:val="40"/>
          <w:lang w:val="en-SG"/>
        </w:rPr>
        <w:t>list of Queries</w:t>
      </w:r>
      <w:r w:rsidR="00EF1B69">
        <w:rPr>
          <w:sz w:val="40"/>
          <w:szCs w:val="40"/>
          <w:lang w:val="en-SG"/>
        </w:rPr>
        <w:t xml:space="preserve">, </w:t>
      </w:r>
      <w:r w:rsidR="00177D41" w:rsidRPr="00EF1B69">
        <w:rPr>
          <w:sz w:val="40"/>
          <w:szCs w:val="40"/>
          <w:lang w:val="en-SG"/>
        </w:rPr>
        <w:t>Verify that you have eight queries, correctly named as follows:</w:t>
      </w:r>
    </w:p>
    <w:p w14:paraId="22288B87" w14:textId="77777777" w:rsidR="00177D41" w:rsidRPr="000D4CC3" w:rsidRDefault="00177D41" w:rsidP="00177D41">
      <w:pPr>
        <w:pStyle w:val="Heading1"/>
        <w:rPr>
          <w:color w:val="FF0000"/>
          <w:sz w:val="40"/>
          <w:szCs w:val="40"/>
          <w:lang w:val="en-SG"/>
        </w:rPr>
      </w:pPr>
    </w:p>
    <w:p w14:paraId="087D85E0" w14:textId="588221CE" w:rsidR="00177D41" w:rsidRPr="00EF1B69" w:rsidRDefault="00177D41" w:rsidP="00177D41">
      <w:pPr>
        <w:pStyle w:val="Heading1"/>
        <w:rPr>
          <w:sz w:val="40"/>
          <w:szCs w:val="40"/>
          <w:lang w:val="en-SG"/>
        </w:rPr>
      </w:pPr>
      <w:r w:rsidRPr="00EF1B69">
        <w:rPr>
          <w:sz w:val="40"/>
          <w:szCs w:val="40"/>
          <w:lang w:val="en-SG"/>
        </w:rPr>
        <w:t>Salesperson</w:t>
      </w:r>
      <w:r w:rsidR="00C36763">
        <w:rPr>
          <w:noProof/>
          <w:sz w:val="40"/>
          <w:szCs w:val="40"/>
          <w:lang w:val="en-SG"/>
        </w:rPr>
        <w:drawing>
          <wp:inline distT="0" distB="0" distL="0" distR="0" wp14:anchorId="1357D30D" wp14:editId="2344BF77">
            <wp:extent cx="5943600" cy="415861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2026-02-14 at 7.37.05 AM.pn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58EF5" w14:textId="7CB34186" w:rsidR="00177D41" w:rsidRPr="00EF1B69" w:rsidRDefault="00177D41" w:rsidP="00177D41">
      <w:pPr>
        <w:pStyle w:val="Heading1"/>
        <w:rPr>
          <w:sz w:val="40"/>
          <w:szCs w:val="40"/>
          <w:lang w:val="en-SG"/>
        </w:rPr>
      </w:pPr>
      <w:proofErr w:type="spellStart"/>
      <w:r w:rsidRPr="00EF1B69">
        <w:rPr>
          <w:sz w:val="40"/>
          <w:szCs w:val="40"/>
          <w:lang w:val="en-SG"/>
        </w:rPr>
        <w:lastRenderedPageBreak/>
        <w:t>SalespersonRegion</w:t>
      </w:r>
      <w:proofErr w:type="spellEnd"/>
      <w:r w:rsidR="00C36763">
        <w:rPr>
          <w:noProof/>
          <w:sz w:val="40"/>
          <w:szCs w:val="40"/>
          <w:lang w:val="en-SG"/>
        </w:rPr>
        <w:drawing>
          <wp:inline distT="0" distB="0" distL="0" distR="0" wp14:anchorId="03E5BED9" wp14:editId="115E010C">
            <wp:extent cx="5943600" cy="3756025"/>
            <wp:effectExtent l="0" t="0" r="0" b="31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2026-02-14 at 7.38.49 AM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A29C3" w14:textId="5BEF9E95" w:rsidR="00177D41" w:rsidRPr="00EF1B69" w:rsidRDefault="00177D41" w:rsidP="00177D41">
      <w:pPr>
        <w:pStyle w:val="Heading1"/>
        <w:rPr>
          <w:sz w:val="40"/>
          <w:szCs w:val="40"/>
          <w:lang w:val="en-SG"/>
        </w:rPr>
      </w:pPr>
      <w:r w:rsidRPr="00EF1B69">
        <w:rPr>
          <w:sz w:val="40"/>
          <w:szCs w:val="40"/>
          <w:lang w:val="en-SG"/>
        </w:rPr>
        <w:lastRenderedPageBreak/>
        <w:t>Product</w:t>
      </w:r>
      <w:r w:rsidR="00C36763">
        <w:rPr>
          <w:noProof/>
          <w:sz w:val="40"/>
          <w:szCs w:val="40"/>
          <w:lang w:val="en-SG"/>
        </w:rPr>
        <w:drawing>
          <wp:inline distT="0" distB="0" distL="0" distR="0" wp14:anchorId="12A38E47" wp14:editId="6BA8F41F">
            <wp:extent cx="5943600" cy="3895090"/>
            <wp:effectExtent l="0" t="0" r="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2026-02-14 at 7.57.25 AM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9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11919" w14:textId="244751C7" w:rsidR="00177D41" w:rsidRPr="00EF1B69" w:rsidRDefault="00177D41" w:rsidP="00177D41">
      <w:pPr>
        <w:pStyle w:val="Heading1"/>
        <w:rPr>
          <w:sz w:val="40"/>
          <w:szCs w:val="40"/>
          <w:lang w:val="en-SG"/>
        </w:rPr>
      </w:pPr>
      <w:r w:rsidRPr="00EF1B69">
        <w:rPr>
          <w:sz w:val="40"/>
          <w:szCs w:val="40"/>
          <w:lang w:val="en-SG"/>
        </w:rPr>
        <w:lastRenderedPageBreak/>
        <w:t>Reseller</w:t>
      </w:r>
      <w:r w:rsidR="00D85471">
        <w:rPr>
          <w:noProof/>
          <w:sz w:val="40"/>
          <w:szCs w:val="40"/>
          <w:lang w:val="en-SG"/>
        </w:rPr>
        <w:drawing>
          <wp:inline distT="0" distB="0" distL="0" distR="0" wp14:anchorId="5F19141C" wp14:editId="061623BD">
            <wp:extent cx="5943600" cy="3917950"/>
            <wp:effectExtent l="0" t="0" r="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2026-02-14 at 8.02.02 AM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CA634" w14:textId="4A64CD0A" w:rsidR="00177D41" w:rsidRPr="00EF1B69" w:rsidRDefault="00177D41" w:rsidP="00177D41">
      <w:pPr>
        <w:pStyle w:val="Heading1"/>
        <w:rPr>
          <w:sz w:val="40"/>
          <w:szCs w:val="40"/>
          <w:lang w:val="en-SG"/>
        </w:rPr>
      </w:pPr>
      <w:r w:rsidRPr="00EF1B69">
        <w:rPr>
          <w:sz w:val="40"/>
          <w:szCs w:val="40"/>
          <w:lang w:val="en-SG"/>
        </w:rPr>
        <w:lastRenderedPageBreak/>
        <w:t>Region</w:t>
      </w:r>
      <w:r w:rsidR="00BB2889">
        <w:rPr>
          <w:noProof/>
          <w:sz w:val="40"/>
          <w:szCs w:val="40"/>
          <w:lang w:val="en-SG"/>
        </w:rPr>
        <w:drawing>
          <wp:inline distT="0" distB="0" distL="0" distR="0" wp14:anchorId="181AE641" wp14:editId="4F8F957E">
            <wp:extent cx="5943600" cy="378777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2026-02-14 at 8.05.29 AM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0F5B9" w14:textId="1E72859A" w:rsidR="00177D41" w:rsidRPr="00EF1B69" w:rsidRDefault="00177D41" w:rsidP="00177D41">
      <w:pPr>
        <w:pStyle w:val="Heading1"/>
        <w:rPr>
          <w:sz w:val="40"/>
          <w:szCs w:val="40"/>
          <w:lang w:val="en-SG"/>
        </w:rPr>
      </w:pPr>
      <w:r w:rsidRPr="00EF1B69">
        <w:rPr>
          <w:sz w:val="40"/>
          <w:szCs w:val="40"/>
          <w:lang w:val="en-SG"/>
        </w:rPr>
        <w:lastRenderedPageBreak/>
        <w:t>Sales</w:t>
      </w:r>
      <w:r w:rsidR="005C31CC">
        <w:rPr>
          <w:noProof/>
          <w:sz w:val="40"/>
          <w:szCs w:val="40"/>
          <w:lang w:val="en-SG"/>
        </w:rPr>
        <w:drawing>
          <wp:inline distT="0" distB="0" distL="0" distR="0" wp14:anchorId="2A7C19EC" wp14:editId="258B661F">
            <wp:extent cx="5943600" cy="3796030"/>
            <wp:effectExtent l="0" t="0" r="0" b="127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2026-02-14 at 8.12.13 AM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FBC70" w14:textId="29A7EEDB" w:rsidR="00177D41" w:rsidRDefault="00177D41" w:rsidP="00177D41">
      <w:pPr>
        <w:pStyle w:val="Heading1"/>
        <w:rPr>
          <w:sz w:val="40"/>
          <w:szCs w:val="40"/>
          <w:lang w:val="en-SG"/>
        </w:rPr>
      </w:pPr>
      <w:r w:rsidRPr="00EF1B69">
        <w:rPr>
          <w:sz w:val="40"/>
          <w:szCs w:val="40"/>
          <w:lang w:val="en-SG"/>
        </w:rPr>
        <w:t>Targets</w:t>
      </w:r>
    </w:p>
    <w:p w14:paraId="2A831496" w14:textId="468358A8" w:rsidR="00811BEA" w:rsidRPr="00EF1B69" w:rsidRDefault="00811BEA" w:rsidP="00177D41">
      <w:pPr>
        <w:pStyle w:val="Heading1"/>
        <w:rPr>
          <w:sz w:val="40"/>
          <w:szCs w:val="40"/>
          <w:lang w:val="en-SG"/>
        </w:rPr>
      </w:pPr>
      <w:r>
        <w:rPr>
          <w:noProof/>
          <w:sz w:val="40"/>
          <w:szCs w:val="40"/>
          <w:lang w:val="en-SG"/>
        </w:rPr>
        <w:lastRenderedPageBreak/>
        <w:drawing>
          <wp:inline distT="0" distB="0" distL="0" distR="0" wp14:anchorId="37ECFFEC" wp14:editId="280C112C">
            <wp:extent cx="5943600" cy="3744595"/>
            <wp:effectExtent l="0" t="0" r="0" b="190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 2026-02-14 at 8.36.34 AM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B77BE" w14:textId="2BD8A76B" w:rsidR="008A7364" w:rsidRPr="00833F4E" w:rsidRDefault="00177D41" w:rsidP="00833F4E">
      <w:pPr>
        <w:pStyle w:val="Heading1"/>
        <w:rPr>
          <w:color w:val="FF0000"/>
          <w:sz w:val="32"/>
          <w:szCs w:val="32"/>
          <w:lang w:val="en-SG"/>
        </w:rPr>
      </w:pPr>
      <w:proofErr w:type="spellStart"/>
      <w:r w:rsidRPr="00EF1B69">
        <w:rPr>
          <w:sz w:val="40"/>
          <w:szCs w:val="40"/>
          <w:lang w:val="en-SG"/>
        </w:rPr>
        <w:t>ColorFormats</w:t>
      </w:r>
      <w:proofErr w:type="spellEnd"/>
    </w:p>
    <w:p w14:paraId="36E40470" w14:textId="19BF3A88" w:rsidR="001A5C05" w:rsidRDefault="003F6D1C" w:rsidP="008A7364">
      <w:pPr>
        <w:pStyle w:val="Heading1"/>
        <w:pBdr>
          <w:bottom w:val="single" w:sz="6" w:space="1" w:color="auto"/>
        </w:pBdr>
        <w:rPr>
          <w:lang w:val="en-SG"/>
        </w:rPr>
      </w:pPr>
      <w:r>
        <w:rPr>
          <w:noProof/>
          <w:lang w:val="en-SG"/>
        </w:rPr>
        <w:lastRenderedPageBreak/>
        <w:drawing>
          <wp:inline distT="0" distB="0" distL="0" distR="0" wp14:anchorId="14F362FF" wp14:editId="72B442BF">
            <wp:extent cx="5943600" cy="3867150"/>
            <wp:effectExtent l="0" t="0" r="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 2026-02-14 at 8.44.09 AM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2C30">
        <w:rPr>
          <w:noProof/>
          <w:lang w:val="en-SG"/>
        </w:rPr>
        <w:drawing>
          <wp:inline distT="0" distB="0" distL="0" distR="0" wp14:anchorId="0401F893" wp14:editId="6DA548EB">
            <wp:extent cx="5943600" cy="36588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2026-02-14 at 8.39.08 AM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SG"/>
        </w:rPr>
        <w:lastRenderedPageBreak/>
        <w:drawing>
          <wp:inline distT="0" distB="0" distL="0" distR="0" wp14:anchorId="58352469" wp14:editId="28E23808">
            <wp:extent cx="5943600" cy="3082290"/>
            <wp:effectExtent l="0" t="0" r="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 2026-02-14 at 8.53.05 AM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A5C05" w:rsidSect="004F062F">
      <w:pgSz w:w="12240" w:h="15840"/>
      <w:pgMar w:top="1440" w:right="1440" w:bottom="1440" w:left="1440" w:header="720" w:footer="720" w:gutter="0"/>
      <w:cols w:space="720"/>
      <w:noEndnote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6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2NTM3MzI3MzEyNLQ0MjZT0lEKTi0uzszPAykwrAUABzCh0iwAAAA="/>
  </w:docVars>
  <w:rsids>
    <w:rsidRoot w:val="00233A59"/>
    <w:rsid w:val="00033201"/>
    <w:rsid w:val="000938D8"/>
    <w:rsid w:val="000A4C66"/>
    <w:rsid w:val="000A7BC2"/>
    <w:rsid w:val="000B6324"/>
    <w:rsid w:val="000D4CC3"/>
    <w:rsid w:val="000E7D33"/>
    <w:rsid w:val="00156934"/>
    <w:rsid w:val="001722CA"/>
    <w:rsid w:val="00177D41"/>
    <w:rsid w:val="00180076"/>
    <w:rsid w:val="001A5C05"/>
    <w:rsid w:val="001E0027"/>
    <w:rsid w:val="001F6B68"/>
    <w:rsid w:val="001F7480"/>
    <w:rsid w:val="00233A59"/>
    <w:rsid w:val="0025464C"/>
    <w:rsid w:val="002954EE"/>
    <w:rsid w:val="0035589F"/>
    <w:rsid w:val="00381236"/>
    <w:rsid w:val="003E4E2B"/>
    <w:rsid w:val="003F34FE"/>
    <w:rsid w:val="003F6D1C"/>
    <w:rsid w:val="00416950"/>
    <w:rsid w:val="00444B3A"/>
    <w:rsid w:val="004817EA"/>
    <w:rsid w:val="004B76FB"/>
    <w:rsid w:val="00565BD1"/>
    <w:rsid w:val="005752CB"/>
    <w:rsid w:val="005B1A9E"/>
    <w:rsid w:val="005C31CC"/>
    <w:rsid w:val="005C7D91"/>
    <w:rsid w:val="005F08A9"/>
    <w:rsid w:val="00602AB0"/>
    <w:rsid w:val="00640351"/>
    <w:rsid w:val="0069676B"/>
    <w:rsid w:val="006A5A5A"/>
    <w:rsid w:val="00747B8F"/>
    <w:rsid w:val="00757A88"/>
    <w:rsid w:val="007859D9"/>
    <w:rsid w:val="007F0AB4"/>
    <w:rsid w:val="00806DD7"/>
    <w:rsid w:val="00811BEA"/>
    <w:rsid w:val="00833F4E"/>
    <w:rsid w:val="00855408"/>
    <w:rsid w:val="008A59EB"/>
    <w:rsid w:val="008A7364"/>
    <w:rsid w:val="008B4B3C"/>
    <w:rsid w:val="008C15A9"/>
    <w:rsid w:val="008C4BA8"/>
    <w:rsid w:val="009540CD"/>
    <w:rsid w:val="009914CB"/>
    <w:rsid w:val="009E2B9E"/>
    <w:rsid w:val="00A022C4"/>
    <w:rsid w:val="00A22D17"/>
    <w:rsid w:val="00A57709"/>
    <w:rsid w:val="00A61572"/>
    <w:rsid w:val="00A90A38"/>
    <w:rsid w:val="00AB4671"/>
    <w:rsid w:val="00AC6B65"/>
    <w:rsid w:val="00AD2EC6"/>
    <w:rsid w:val="00B27150"/>
    <w:rsid w:val="00B465D7"/>
    <w:rsid w:val="00B5243B"/>
    <w:rsid w:val="00BB2889"/>
    <w:rsid w:val="00C14AF3"/>
    <w:rsid w:val="00C36763"/>
    <w:rsid w:val="00CD54BC"/>
    <w:rsid w:val="00CF3971"/>
    <w:rsid w:val="00D738A5"/>
    <w:rsid w:val="00D85471"/>
    <w:rsid w:val="00DB51E2"/>
    <w:rsid w:val="00E04F58"/>
    <w:rsid w:val="00E70905"/>
    <w:rsid w:val="00EA4D83"/>
    <w:rsid w:val="00EA74A5"/>
    <w:rsid w:val="00EB233E"/>
    <w:rsid w:val="00EF1B69"/>
    <w:rsid w:val="00F075E6"/>
    <w:rsid w:val="00F56041"/>
    <w:rsid w:val="00F602B9"/>
    <w:rsid w:val="00F82C30"/>
    <w:rsid w:val="00F95080"/>
    <w:rsid w:val="00F9640E"/>
    <w:rsid w:val="00FB4BDB"/>
    <w:rsid w:val="00FF4A1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286B38B0"/>
  <w15:chartTrackingRefBased/>
  <w15:docId w15:val="{BD2294E6-4D8B-479A-A556-A1D3E70DC18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E04F58"/>
  </w:style>
  <w:style w:type="paragraph" w:styleId="Heading1">
    <w:name w:val="heading 1"/>
    <w:basedOn w:val="Normal"/>
    <w:link w:val="Heading1Char"/>
    <w:uiPriority w:val="9"/>
    <w:qFormat/>
    <w:rsid w:val="00233A59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Heading2">
    <w:name w:val="heading 2"/>
    <w:basedOn w:val="Normal"/>
    <w:link w:val="Heading2Char"/>
    <w:uiPriority w:val="9"/>
    <w:qFormat/>
    <w:rsid w:val="00233A59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Heading3">
    <w:name w:val="heading 3"/>
    <w:basedOn w:val="Normal"/>
    <w:link w:val="Heading3Char"/>
    <w:uiPriority w:val="9"/>
    <w:qFormat/>
    <w:rsid w:val="00233A59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233A59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33A59"/>
    <w:rPr>
      <w:color w:val="605E5C"/>
      <w:shd w:val="clear" w:color="auto" w:fill="E1DFDD"/>
    </w:rPr>
  </w:style>
  <w:style w:type="character" w:customStyle="1" w:styleId="Heading1Char">
    <w:name w:val="Heading 1 Char"/>
    <w:basedOn w:val="DefaultParagraphFont"/>
    <w:link w:val="Heading1"/>
    <w:uiPriority w:val="9"/>
    <w:rsid w:val="00233A59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customStyle="1" w:styleId="Heading2Char">
    <w:name w:val="Heading 2 Char"/>
    <w:basedOn w:val="DefaultParagraphFont"/>
    <w:link w:val="Heading2"/>
    <w:uiPriority w:val="9"/>
    <w:rsid w:val="00233A59"/>
    <w:rPr>
      <w:rFonts w:ascii="Times New Roman" w:eastAsia="Times New Roman" w:hAnsi="Times New Roman" w:cs="Times New Roman"/>
      <w:b/>
      <w:bCs/>
      <w:sz w:val="36"/>
      <w:szCs w:val="36"/>
    </w:rPr>
  </w:style>
  <w:style w:type="character" w:customStyle="1" w:styleId="Heading3Char">
    <w:name w:val="Heading 3 Char"/>
    <w:basedOn w:val="DefaultParagraphFont"/>
    <w:link w:val="Heading3"/>
    <w:uiPriority w:val="9"/>
    <w:rsid w:val="00233A59"/>
    <w:rPr>
      <w:rFonts w:ascii="Times New Roman" w:eastAsia="Times New Roman" w:hAnsi="Times New Roman" w:cs="Times New Roman"/>
      <w:b/>
      <w:bCs/>
      <w:sz w:val="27"/>
      <w:szCs w:val="27"/>
    </w:rPr>
  </w:style>
  <w:style w:type="paragraph" w:styleId="NormalWeb">
    <w:name w:val="Normal (Web)"/>
    <w:basedOn w:val="Normal"/>
    <w:uiPriority w:val="99"/>
    <w:unhideWhenUsed/>
    <w:rsid w:val="00233A5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task-list-item">
    <w:name w:val="task-list-item"/>
    <w:basedOn w:val="Normal"/>
    <w:rsid w:val="00233A5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typetext">
    <w:name w:val="typetext"/>
    <w:basedOn w:val="DefaultParagraphFont"/>
    <w:rsid w:val="00233A59"/>
  </w:style>
  <w:style w:type="character" w:styleId="Strong">
    <w:name w:val="Strong"/>
    <w:basedOn w:val="DefaultParagraphFont"/>
    <w:uiPriority w:val="22"/>
    <w:qFormat/>
    <w:rsid w:val="00233A59"/>
    <w:rPr>
      <w:b/>
      <w:bCs/>
    </w:rPr>
  </w:style>
  <w:style w:type="character" w:customStyle="1" w:styleId="pln">
    <w:name w:val="pln"/>
    <w:basedOn w:val="DefaultParagraphFont"/>
    <w:rsid w:val="00233A59"/>
  </w:style>
  <w:style w:type="character" w:customStyle="1" w:styleId="typ">
    <w:name w:val="typ"/>
    <w:basedOn w:val="DefaultParagraphFont"/>
    <w:rsid w:val="00233A59"/>
  </w:style>
  <w:style w:type="character" w:customStyle="1" w:styleId="pun">
    <w:name w:val="pun"/>
    <w:basedOn w:val="DefaultParagraphFont"/>
    <w:rsid w:val="00233A59"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233A5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233A59"/>
    <w:rPr>
      <w:rFonts w:ascii="Courier New" w:eastAsia="Times New Roman" w:hAnsi="Courier New" w:cs="Courier New"/>
      <w:sz w:val="20"/>
      <w:szCs w:val="20"/>
    </w:rPr>
  </w:style>
  <w:style w:type="table" w:styleId="TableGrid">
    <w:name w:val="Table Grid"/>
    <w:basedOn w:val="TableNormal"/>
    <w:uiPriority w:val="39"/>
    <w:rsid w:val="00A61572"/>
    <w:pPr>
      <w:spacing w:after="0" w:line="240" w:lineRule="auto"/>
    </w:pPr>
    <w:rPr>
      <w:rFonts w:eastAsiaTheme="minorHAnsi"/>
      <w:lang w:eastAsia="en-US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kwd">
    <w:name w:val="kwd"/>
    <w:basedOn w:val="DefaultParagraphFont"/>
    <w:rsid w:val="009E2B9E"/>
  </w:style>
  <w:style w:type="character" w:customStyle="1" w:styleId="str">
    <w:name w:val="str"/>
    <w:basedOn w:val="DefaultParagraphFont"/>
    <w:rsid w:val="009E2B9E"/>
  </w:style>
  <w:style w:type="character" w:customStyle="1" w:styleId="lit">
    <w:name w:val="lit"/>
    <w:basedOn w:val="DefaultParagraphFont"/>
    <w:rsid w:val="009E2B9E"/>
  </w:style>
  <w:style w:type="character" w:styleId="Emphasis">
    <w:name w:val="Emphasis"/>
    <w:basedOn w:val="DefaultParagraphFont"/>
    <w:uiPriority w:val="20"/>
    <w:qFormat/>
    <w:rsid w:val="00D738A5"/>
    <w:rPr>
      <w:i/>
      <w:iCs/>
    </w:rPr>
  </w:style>
  <w:style w:type="paragraph" w:styleId="ListParagraph">
    <w:name w:val="List Paragraph"/>
    <w:basedOn w:val="Normal"/>
    <w:uiPriority w:val="34"/>
    <w:qFormat/>
    <w:rsid w:val="00747B8F"/>
    <w:pPr>
      <w:ind w:left="720"/>
      <w:contextualSpacing/>
    </w:pPr>
  </w:style>
  <w:style w:type="character" w:styleId="PlaceholderText">
    <w:name w:val="Placeholder Text"/>
    <w:basedOn w:val="DefaultParagraphFont"/>
    <w:uiPriority w:val="99"/>
    <w:semiHidden/>
    <w:rsid w:val="00444B3A"/>
    <w:rPr>
      <w:color w:val="808080"/>
    </w:rPr>
  </w:style>
  <w:style w:type="character" w:customStyle="1" w:styleId="noselect">
    <w:name w:val="noselect"/>
    <w:basedOn w:val="DefaultParagraphFont"/>
    <w:rsid w:val="004B76FB"/>
  </w:style>
  <w:style w:type="character" w:customStyle="1" w:styleId="Title1">
    <w:name w:val="Title1"/>
    <w:basedOn w:val="DefaultParagraphFont"/>
    <w:rsid w:val="00FB4BDB"/>
  </w:style>
  <w:style w:type="character" w:customStyle="1" w:styleId="variable">
    <w:name w:val="variable"/>
    <w:basedOn w:val="DefaultParagraphFont"/>
    <w:rsid w:val="001A5C05"/>
  </w:style>
  <w:style w:type="character" w:customStyle="1" w:styleId="tag">
    <w:name w:val="tag"/>
    <w:basedOn w:val="DefaultParagraphFont"/>
    <w:rsid w:val="001A5C05"/>
  </w:style>
  <w:style w:type="character" w:customStyle="1" w:styleId="atn">
    <w:name w:val="atn"/>
    <w:basedOn w:val="DefaultParagraphFont"/>
    <w:rsid w:val="001A5C05"/>
  </w:style>
  <w:style w:type="character" w:customStyle="1" w:styleId="atv">
    <w:name w:val="atv"/>
    <w:basedOn w:val="DefaultParagraphFont"/>
    <w:rsid w:val="001A5C05"/>
  </w:style>
  <w:style w:type="character" w:styleId="FollowedHyperlink">
    <w:name w:val="FollowedHyperlink"/>
    <w:basedOn w:val="DefaultParagraphFont"/>
    <w:uiPriority w:val="99"/>
    <w:semiHidden/>
    <w:unhideWhenUsed/>
    <w:rsid w:val="001A5C05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9033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64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3148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9621243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88005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15624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068886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133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615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794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445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7380506">
          <w:blockQuote w:val="1"/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4611641">
          <w:blockQuote w:val="1"/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057979">
          <w:blockQuote w:val="1"/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9506361">
          <w:blockQuote w:val="1"/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0156156">
          <w:blockQuote w:val="1"/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5556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622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003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324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624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525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989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552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998180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604207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817245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888515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989409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0986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992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302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3329411">
          <w:blockQuote w:val="1"/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7187887">
          <w:blockQuote w:val="1"/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8245880">
          <w:blockQuote w:val="1"/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2308886">
          <w:blockQuote w:val="1"/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9988347">
          <w:blockQuote w:val="1"/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7500639">
          <w:blockQuote w:val="1"/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7504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902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957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7298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7169243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518307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21746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495417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4641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9661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639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50684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54986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433681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298258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2707455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979254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45968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762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363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303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956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713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9654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0853703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811634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81208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11373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5201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</TotalTime>
  <Pages>9</Pages>
  <Words>44</Words>
  <Characters>252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Ismail Siyad - Product Manager</dc:creator>
  <cp:keywords/>
  <dc:description/>
  <cp:lastModifiedBy>cy koh</cp:lastModifiedBy>
  <cp:revision>21</cp:revision>
  <dcterms:created xsi:type="dcterms:W3CDTF">2024-02-15T08:31:00Z</dcterms:created>
  <dcterms:modified xsi:type="dcterms:W3CDTF">2026-02-14T08:23:00Z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dd32dbd0aab98bbcf7a8225b9ba9c40bb9fe228b5f878eebf8c14014dbe102ce</vt:lpwstr>
  </property>
</Properties>
</file>